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 xml:space="preserve">ДОГОВІР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 xml:space="preserve">про участь за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програмою 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>міжнародної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академічної</w:t>
      </w:r>
      <w:r w:rsidRPr="006210B2">
        <w:rPr>
          <w:rFonts w:ascii="Times New Roman" w:eastAsia="Times New Roman" w:hAnsi="Times New Roman"/>
          <w:b/>
          <w:lang w:val="uk-UA" w:eastAsia="ru-RU"/>
        </w:rPr>
        <w:t xml:space="preserve"> мобільності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6210B2">
        <w:rPr>
          <w:rFonts w:ascii="Times New Roman" w:eastAsia="Times New Roman" w:hAnsi="Times New Roman"/>
          <w:b/>
          <w:lang w:val="uk-UA" w:eastAsia="ru-RU"/>
        </w:rPr>
        <w:t xml:space="preserve">науково-педагогічних працівників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«___»_________________20 ___ р.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Кам’янець-Подільський національний університет імені Івана Огієнка (далі – К-ПНУ ім. І. Огієнка), в особі ректора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Копилова Сергія Анатолійовича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, який діє на підставі Статуту,  з однієї сторони, та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_____________________________________________________________________________________________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(ПІБ працівника)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факультет_____________________________________________________________________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кафедра__________________________________, посада _____________________________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науковий ступінь ____________________________, вчене звання 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(далі — Працівник), з іншої сторони, уклали цей Договір про таке: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 Предмет договору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1.1. К-ПНУ ім. І. Огієнка забезпечує організацію участі Працівника у програмі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міжнародної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мобільності, а Працівник — виконання вимог цієї програми в порядку та на умовах цього Договору.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1.2.Форма міжнародної академічної мобільності 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участь у спільних </w:t>
      </w:r>
      <w:proofErr w:type="spellStart"/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; викладання; стажування; наукове дослідження; наукове стажування; підвищення кваліфікації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_____________________________________________________________________________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1.3. Програма міжнародної академічної мобільності ___________________________ _____________________________________________________________________________ 1.4. Термін міжнародної академічної мобільності з «___» _________ 20 ___ р. до «___» ________ 20___ р. 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1.5. Іноземний ЗВО/ наукова установа, що приймає Працівника __________________________________________________________________________________________________________________________________________________________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(назва, країна, адреса)</w:t>
      </w:r>
    </w:p>
    <w:p w:rsidR="00EB00E9" w:rsidRPr="006210B2" w:rsidRDefault="00EB00E9" w:rsidP="00EB00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1.6. Інформація про програми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міжнародної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академічної мобільності (</w:t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опис запланованої діяльності науково-педагогічного працівника впродовж програми академічної мобільності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):</w:t>
      </w: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1.7. Документ, який Працівник отримає після успішного завершення програми академічної мобільності 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диплом, сертифікат, тощо)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</w:t>
      </w: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Фінансові умови</w:t>
      </w:r>
    </w:p>
    <w:p w:rsidR="00EB00E9" w:rsidRPr="006210B2" w:rsidRDefault="00EB00E9" w:rsidP="00EB00E9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 Виплата в Університеті заробітної плати Працівнику на період академічної мобільності 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не зупиняється/  зупиняється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_________________________, оскільки програмою академічної мобільності регулярна безповоротна фіксована фінансова підтримка у грошовій формі впродовж всього строку участі у програмі 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не передбачена/передбачена у розмірі) 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_____________________________________________________________________________.</w:t>
      </w:r>
    </w:p>
    <w:p w:rsidR="00EB00E9" w:rsidRPr="006210B2" w:rsidRDefault="00EB00E9" w:rsidP="00EB00E9">
      <w:p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EB00E9" w:rsidRPr="006210B2" w:rsidRDefault="00EB00E9" w:rsidP="00EB00E9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Фінансування витрат, які пов’язані з участю у програмі академічної мобільності здійснюють за рахунок:</w:t>
      </w:r>
    </w:p>
    <w:p w:rsidR="00EB00E9" w:rsidRPr="006210B2" w:rsidRDefault="00EB00E9" w:rsidP="00EB00E9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коштів ЗВО-партнера або гранту 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у повному обсязі/частково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 на умовах оплати 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зазначити необхідне: добові, проїзд, проживання тощо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) ____________________________________________________</w:t>
      </w:r>
    </w:p>
    <w:p w:rsidR="00EB00E9" w:rsidRPr="006210B2" w:rsidRDefault="00EB00E9" w:rsidP="00EB00E9">
      <w:p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</w:t>
      </w:r>
    </w:p>
    <w:p w:rsidR="00EB00E9" w:rsidRPr="006210B2" w:rsidRDefault="00EB00E9" w:rsidP="00EB00E9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коштів Університету 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вказати джерело фінансування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 з оплатою витрат на (</w:t>
      </w:r>
      <w:r w:rsidRPr="006210B2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зазначити необхідне: добові, проїзд, проживання тощо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0"/>
          <w:szCs w:val="20"/>
          <w:lang w:val="uk-UA" w:eastAsia="ru-RU"/>
        </w:rPr>
        <w:softHyphen/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EB00E9" w:rsidRPr="006210B2" w:rsidRDefault="00EB00E9" w:rsidP="00EB00E9">
      <w:p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Pr="006210B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</w:p>
    <w:p w:rsidR="00EB00E9" w:rsidRPr="006210B2" w:rsidRDefault="00EB00E9" w:rsidP="00EB00E9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2.2. Інші фінансові умови:_________________________________________________________________________________________________________________________________________________________________________________________________________________</w:t>
      </w:r>
    </w:p>
    <w:p w:rsidR="00EB00E9" w:rsidRPr="006210B2" w:rsidRDefault="00EB00E9" w:rsidP="00EB00E9">
      <w:pPr>
        <w:tabs>
          <w:tab w:val="left" w:pos="7267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Права та 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обов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язки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сторін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3.1. К-ПНУ ім. І. Огієнка зобов’язаний: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3.1.1. Забезпечити організацію участі Працівника у програмі міжнародної академічної мобільності.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3.1.2. Визнати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викладання/ наукових досліджень/ наукового стажування або підвищення кваліфікації по програмі міжнародної академічної мобільності з точки зору знань, умінь та компетенцій, які необхідно набути.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3.1.3.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Інформувати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правила та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в К-ПНУ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ім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. І.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Огієнка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спільних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викладанн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наукових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досліджен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нях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науково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му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стажуванн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підвищенн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кваліфікації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Працівника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програмою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академічної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мобільності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встановлювати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терміни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форму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подання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Працівником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програмі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академічної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мобільності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Здійснювати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спільних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викладанн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наукових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досліджен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нях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науково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му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стажуванн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підвищенн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кваліфікації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Працівника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програмою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академічної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мобільності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ноземному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ЗВО/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науковій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установі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3.1.5.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Зберегти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основне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(до одного року) за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Працівником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період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програмі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</w:t>
      </w:r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академічної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>мобільності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3.2. К-ПНУ ім. І. Огієнка має право: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3.2.1. Вимагати від Працівника під час участі у програмі міжнародної академічної мобільності виконання всіх правил та вимог, що встановлені іноземним ЗВО/ науковою установою.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3.2.2. Вимагати від Працівника надання інформації про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за програмою міжнародної академічної мобільності в іноземному ЗВО/ науковій установі впродовж періоду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</w:t>
      </w: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дослідженнях/ науковому стажуванні або підвищенні кваліфікації, після завершення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за програмою міжнародної академічної мобільності згідно з цим Договором та Положенням про порядок реалізації учасниками освітнього процесу Кам’янець-Подільського національного університету імені Івана Огієнка права на академічну мобільність, затверджене вченою радою Кам’янець-Подільського національного університету імені Івана Огієнка 29 березня 2018 року (протокол № 3).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3.2.3. Вимагати від Працівника надання звіту про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у 14-денний термін після повернення.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 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Обов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eastAsia="ru-RU"/>
        </w:rPr>
        <w:t>’</w:t>
      </w:r>
      <w:proofErr w:type="spellStart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язки</w:t>
      </w:r>
      <w:proofErr w:type="spellEnd"/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права працівника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4.1. Працівник зобов’язаний: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4.1.1. Виконувати всі вимоги законодавства України, Статуту, положень К-ПНУ ім. І. Огієнка з організації освітнього процесу та порядку реалізації права на академічну мобільність учасниками освітнього процесу, контракту (строкового трудового договору), законодавства країни перебування, правил та норм іноземного ЗВО/ наукової установи, робочого часу, кодексу поведінки та політики конфіденційності, що запроваджені для іноземного ЗВО/ наукової установи, дотримуватись цього Договору.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4.1.2. Вчасно прибути до місця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 викладанні/ наукових дослідженнях/ науковому стажуванні або підвищенні кваліфікації впродовж 15 днів з дня перетину кордону країни перебування, у якій розташований іноземний ЗВО/ наукова установа, встати на консульський облік.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4.1.3. Інформувати К-ПНУ ім. І. Огієнка про перебіг програми академічної мобільності або зміни до цього Договору.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4.1.4. Успішно завершити програму міжнародної академічної мобільності у терміни, визначені цим Договором.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4.1.5. Після завершення програми міжнародної академічної мобільності в іноземному ЗВО/ науковій установі вчасно повернутися до К-ПНУ ім. І. Огієнка для продовження роботи.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4.1.6. Після завершення програми міжнародної академічної мобільності в іноземному ЗВО/ науковій установі впродовж місяця подати до відділу міжнародних зв’язків К-ПНУ ім. І. Огієнка документи, зокрема: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1) Документ, який Працівник отримує після успішного завершення програми міжнародної академічної мобільності, завірений в установленому порядку іноземним ЗВО/ науковою установою;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2) звіт про результати участі у спільних </w:t>
      </w:r>
      <w:proofErr w:type="spellStart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проєктах</w:t>
      </w:r>
      <w:proofErr w:type="spellEnd"/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/ викладанні/ наукових дослідженнях/ науковому стажуванні або підвищенні кваліфікації за програмою міжнародної академічної мобільності.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4.2. Працівник має право: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4.2.1. Отримувати необхідну інформацію щодо участі у програмах міжнародної академічної мобільності.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4.2.2. Надавати та отримувати інформацію для розроблення матеріалів на виконання цього Договору.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Відповідальність сторін та порядок вирішення суперечностей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5.1. За невиконання або неналежне виконання зобов'язань за цим Договором сторони несуть відповідальність згідно із законодавством України.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5.2. К-ПНУ ім. І. Огієнка не несе відповідальності за невиконання своїх зобов’язань за цим Договором, якщо таке невиконання сталося з вини іноземного ЗВО/ наукової установи, зміни нормативно-правових актів, умов програми міжнародної академічної мобільності, які змінюють установлені цим Договором умови.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5.3. Сторони звільняються від відповідальності за невиконання або неналежне виконання взятих на себе зобов`язань за цим Договором, якщо таке невиконаний сталося внаслідок обставин непереборної сили (форс-мажорних обставин), які виникають під час дії цього Договору, та підтверджені у встановленому законодавством України в порядку уповноваженими на те органами.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Суперечності, які виникають між Сторонами за цим Договором або його виконанням, Сторони вирішують шляхом переговорів. У разі недосягнення згоди, суперечку вирішують у судовому порядку передбаченому законодавством України.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 Термін дії договору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 Цей Договір набирає чинності з моменту його підписання Сторонами і діє до                            _______, але в будь-якому випадку до повного виконання Сторонами передбачених цим Договором зобов'язань.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6.2. Дію цього Договору припиняють у разі звільнення Працівника з К-ПНУ ім. І. Огієнка.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6.3. Зміни до цього Договору Сторони вносять шляхом оформлення відповідних Додатків до цього Договору, додаткового Договору.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6.4. Усі правовідносини, що виникають у зв’язку з виконанням умов цього Договору, не врегульовані ним, регламентують згідно із законодавством України.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Прикінцеві положення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7.1. Договір укладено у двох примірниках, що мають однакову юридичну силу, по одному для кожної із Сторін. 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sz w:val="24"/>
          <w:szCs w:val="24"/>
          <w:lang w:val="uk-UA" w:eastAsia="ru-RU"/>
        </w:rPr>
        <w:t>7.2. Зміни та доповнення до цього Договору вносять тільки за взаємною згодою Сторін.</w:t>
      </w:r>
    </w:p>
    <w:p w:rsidR="00EB00E9" w:rsidRPr="006210B2" w:rsidRDefault="00EB00E9" w:rsidP="00EB00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210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5872"/>
      </w:tblGrid>
      <w:tr w:rsidR="00EB00E9" w:rsidRPr="002104F7" w:rsidTr="00C257F9">
        <w:tc>
          <w:tcPr>
            <w:tcW w:w="4926" w:type="dxa"/>
            <w:shd w:val="clear" w:color="auto" w:fill="auto"/>
          </w:tcPr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Кам’янець-Подільський національний університет 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імені Івана Огієнка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 </w:t>
            </w:r>
            <w:proofErr w:type="spellStart"/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Огiєнкa</w:t>
            </w:r>
            <w:proofErr w:type="spellEnd"/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 61</w:t>
            </w: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м. Кам'янець-Подільський, Україна</w:t>
            </w: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32302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тел. </w:t>
            </w:r>
            <w:r w:rsidRPr="00621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 (03849) 3-05-23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E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>mail</w:t>
            </w: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hyperlink r:id="rId5" w:history="1"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de-DE" w:eastAsia="ru-RU"/>
                </w:rPr>
                <w:t>rector</w:t>
              </w:r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de-DE" w:eastAsia="ru-RU"/>
                </w:rPr>
                <w:t>kpnu</w:t>
              </w:r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de-DE" w:eastAsia="ru-RU"/>
                </w:rPr>
                <w:t>edu</w:t>
              </w:r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6210B2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de-DE" w:eastAsia="ru-RU"/>
                </w:rPr>
                <w:t>ua</w:t>
              </w:r>
              <w:proofErr w:type="spellEnd"/>
            </w:hyperlink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Ректор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______________ С. А. </w:t>
            </w:r>
            <w:proofErr w:type="spellStart"/>
            <w:r w:rsidRPr="006210B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Копилов</w:t>
            </w:r>
            <w:proofErr w:type="spellEnd"/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lang w:val="uk-UA" w:eastAsia="ru-RU"/>
              </w:rPr>
              <w:t>ПРАЦІВНИК</w:t>
            </w: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______________________________________________ Паспорт серія ______ №  __________, виданий________________________________________ _____________________, ___ ________ _____ р. Адреса:________________________________________ _______________________________________________ Ідентифікаційний номер ________________________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i/>
                <w:lang w:val="uk-UA" w:eastAsia="ru-RU"/>
              </w:rPr>
              <w:t xml:space="preserve">3 вимогами законодавства, положеннями К-ПНУ ім. І. Огієнка з організації освітнього процесу, умовами академічної мобільності в К-ПНУ ім. І Огієнка, іноземному ЗВО/ науковій установі ознайомлений і зобов’язуюсь  виконувати 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2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__ _________________             __ _________________                                    </w:t>
            </w:r>
            <w:r w:rsidRPr="006210B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(підпис)       (ініціали, прізвище)</w:t>
            </w:r>
          </w:p>
          <w:p w:rsidR="00EB00E9" w:rsidRPr="006210B2" w:rsidRDefault="00EB00E9" w:rsidP="00C2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B00E9" w:rsidRPr="006210B2" w:rsidRDefault="00EB00E9" w:rsidP="00EB0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EB00E9" w:rsidRPr="006210B2" w:rsidTr="002104F7">
        <w:tc>
          <w:tcPr>
            <w:tcW w:w="4750" w:type="dxa"/>
            <w:shd w:val="clear" w:color="auto" w:fill="auto"/>
          </w:tcPr>
          <w:p w:rsidR="00EB00E9" w:rsidRPr="002104F7" w:rsidRDefault="002104F7" w:rsidP="00C257F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Ректор</w:t>
            </w:r>
          </w:p>
        </w:tc>
        <w:tc>
          <w:tcPr>
            <w:tcW w:w="4821" w:type="dxa"/>
            <w:shd w:val="clear" w:color="auto" w:fill="auto"/>
          </w:tcPr>
          <w:p w:rsidR="00EB00E9" w:rsidRPr="002104F7" w:rsidRDefault="002104F7" w:rsidP="00C257F9">
            <w:pPr>
              <w:spacing w:after="0" w:line="360" w:lineRule="auto"/>
              <w:ind w:left="159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4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 А. </w:t>
            </w:r>
            <w:proofErr w:type="spellStart"/>
            <w:r w:rsidRPr="002104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Копилов</w:t>
            </w:r>
            <w:proofErr w:type="spellEnd"/>
          </w:p>
        </w:tc>
      </w:tr>
    </w:tbl>
    <w:p w:rsidR="00843E05" w:rsidRDefault="00843E05">
      <w:bookmarkStart w:id="0" w:name="_GoBack"/>
      <w:bookmarkEnd w:id="0"/>
    </w:p>
    <w:sectPr w:rsidR="00843E05" w:rsidSect="00EB00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84F"/>
    <w:multiLevelType w:val="hybridMultilevel"/>
    <w:tmpl w:val="7EF27DD8"/>
    <w:lvl w:ilvl="0" w:tplc="58726E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E9"/>
    <w:rsid w:val="00000736"/>
    <w:rsid w:val="0000320E"/>
    <w:rsid w:val="00005CD2"/>
    <w:rsid w:val="000101E0"/>
    <w:rsid w:val="0001026A"/>
    <w:rsid w:val="00010EE0"/>
    <w:rsid w:val="00013E7D"/>
    <w:rsid w:val="0001400F"/>
    <w:rsid w:val="0001406B"/>
    <w:rsid w:val="0001743C"/>
    <w:rsid w:val="00021D99"/>
    <w:rsid w:val="000262D5"/>
    <w:rsid w:val="00026B6F"/>
    <w:rsid w:val="00027C47"/>
    <w:rsid w:val="0003117D"/>
    <w:rsid w:val="0003143F"/>
    <w:rsid w:val="0003278A"/>
    <w:rsid w:val="000337B6"/>
    <w:rsid w:val="000343C9"/>
    <w:rsid w:val="000356A3"/>
    <w:rsid w:val="00037BA2"/>
    <w:rsid w:val="00037DDA"/>
    <w:rsid w:val="00043E1D"/>
    <w:rsid w:val="00044B52"/>
    <w:rsid w:val="000500A7"/>
    <w:rsid w:val="00054D05"/>
    <w:rsid w:val="00054EE0"/>
    <w:rsid w:val="000553C2"/>
    <w:rsid w:val="0005790F"/>
    <w:rsid w:val="00057996"/>
    <w:rsid w:val="0006577D"/>
    <w:rsid w:val="000662C8"/>
    <w:rsid w:val="000677F6"/>
    <w:rsid w:val="0007112B"/>
    <w:rsid w:val="00071A03"/>
    <w:rsid w:val="000740C3"/>
    <w:rsid w:val="0007587B"/>
    <w:rsid w:val="00075A7C"/>
    <w:rsid w:val="00076F42"/>
    <w:rsid w:val="000818C7"/>
    <w:rsid w:val="000829C5"/>
    <w:rsid w:val="00083EAF"/>
    <w:rsid w:val="0008643A"/>
    <w:rsid w:val="0009365B"/>
    <w:rsid w:val="000936F3"/>
    <w:rsid w:val="000A2927"/>
    <w:rsid w:val="000A6F03"/>
    <w:rsid w:val="000A7E29"/>
    <w:rsid w:val="000B14E5"/>
    <w:rsid w:val="000B4E32"/>
    <w:rsid w:val="000C11CA"/>
    <w:rsid w:val="000C11DB"/>
    <w:rsid w:val="000C3089"/>
    <w:rsid w:val="000C31A6"/>
    <w:rsid w:val="000C4434"/>
    <w:rsid w:val="000C5E2C"/>
    <w:rsid w:val="000D10D4"/>
    <w:rsid w:val="000D593B"/>
    <w:rsid w:val="000D651C"/>
    <w:rsid w:val="000D68CC"/>
    <w:rsid w:val="000D786F"/>
    <w:rsid w:val="000D7906"/>
    <w:rsid w:val="000D7FB9"/>
    <w:rsid w:val="000E285E"/>
    <w:rsid w:val="000E4BAC"/>
    <w:rsid w:val="000E5CAC"/>
    <w:rsid w:val="000E77E9"/>
    <w:rsid w:val="000E7DB4"/>
    <w:rsid w:val="000F06CF"/>
    <w:rsid w:val="000F2300"/>
    <w:rsid w:val="000F3C7B"/>
    <w:rsid w:val="000F4703"/>
    <w:rsid w:val="000F5C1E"/>
    <w:rsid w:val="00101550"/>
    <w:rsid w:val="00102B63"/>
    <w:rsid w:val="001047D3"/>
    <w:rsid w:val="001056A5"/>
    <w:rsid w:val="00105889"/>
    <w:rsid w:val="001062C2"/>
    <w:rsid w:val="0010711C"/>
    <w:rsid w:val="00107442"/>
    <w:rsid w:val="00107997"/>
    <w:rsid w:val="00107A57"/>
    <w:rsid w:val="0011136E"/>
    <w:rsid w:val="001114F0"/>
    <w:rsid w:val="00111950"/>
    <w:rsid w:val="00113467"/>
    <w:rsid w:val="00117023"/>
    <w:rsid w:val="001228EF"/>
    <w:rsid w:val="0012374F"/>
    <w:rsid w:val="00124DF0"/>
    <w:rsid w:val="0012553B"/>
    <w:rsid w:val="00125550"/>
    <w:rsid w:val="001311D7"/>
    <w:rsid w:val="0013304E"/>
    <w:rsid w:val="00133394"/>
    <w:rsid w:val="00140565"/>
    <w:rsid w:val="00142100"/>
    <w:rsid w:val="001455DB"/>
    <w:rsid w:val="001469F2"/>
    <w:rsid w:val="00147A40"/>
    <w:rsid w:val="00151485"/>
    <w:rsid w:val="0015156B"/>
    <w:rsid w:val="00152F56"/>
    <w:rsid w:val="00153985"/>
    <w:rsid w:val="00153EB7"/>
    <w:rsid w:val="00153FC9"/>
    <w:rsid w:val="00155B1A"/>
    <w:rsid w:val="00155F4E"/>
    <w:rsid w:val="001564A9"/>
    <w:rsid w:val="00157329"/>
    <w:rsid w:val="00161834"/>
    <w:rsid w:val="00161BE7"/>
    <w:rsid w:val="001620B0"/>
    <w:rsid w:val="00163914"/>
    <w:rsid w:val="00164436"/>
    <w:rsid w:val="001659B7"/>
    <w:rsid w:val="00166CB7"/>
    <w:rsid w:val="001719DA"/>
    <w:rsid w:val="0017624B"/>
    <w:rsid w:val="001775B4"/>
    <w:rsid w:val="00185302"/>
    <w:rsid w:val="00185CC6"/>
    <w:rsid w:val="001861F4"/>
    <w:rsid w:val="00186D6D"/>
    <w:rsid w:val="00190E03"/>
    <w:rsid w:val="00190E6E"/>
    <w:rsid w:val="00193FA7"/>
    <w:rsid w:val="0019442C"/>
    <w:rsid w:val="00197395"/>
    <w:rsid w:val="001A178B"/>
    <w:rsid w:val="001A242D"/>
    <w:rsid w:val="001A6ABF"/>
    <w:rsid w:val="001A6AF0"/>
    <w:rsid w:val="001A6C43"/>
    <w:rsid w:val="001A75EC"/>
    <w:rsid w:val="001B25B5"/>
    <w:rsid w:val="001B46E5"/>
    <w:rsid w:val="001B59A0"/>
    <w:rsid w:val="001B748C"/>
    <w:rsid w:val="001B7BD9"/>
    <w:rsid w:val="001C1DD9"/>
    <w:rsid w:val="001C22DC"/>
    <w:rsid w:val="001C282F"/>
    <w:rsid w:val="001C44CF"/>
    <w:rsid w:val="001C72A9"/>
    <w:rsid w:val="001D0A52"/>
    <w:rsid w:val="001D18C3"/>
    <w:rsid w:val="001D2B5C"/>
    <w:rsid w:val="001D5062"/>
    <w:rsid w:val="001D7F6E"/>
    <w:rsid w:val="001E0BFB"/>
    <w:rsid w:val="001E3676"/>
    <w:rsid w:val="001E422F"/>
    <w:rsid w:val="001E42A0"/>
    <w:rsid w:val="001E49D8"/>
    <w:rsid w:val="001F080C"/>
    <w:rsid w:val="001F142A"/>
    <w:rsid w:val="001F1D3F"/>
    <w:rsid w:val="001F2FB6"/>
    <w:rsid w:val="001F6417"/>
    <w:rsid w:val="00200897"/>
    <w:rsid w:val="00201067"/>
    <w:rsid w:val="002031CD"/>
    <w:rsid w:val="002038D7"/>
    <w:rsid w:val="002047C2"/>
    <w:rsid w:val="00205F97"/>
    <w:rsid w:val="002104F7"/>
    <w:rsid w:val="0021131F"/>
    <w:rsid w:val="00213D9D"/>
    <w:rsid w:val="0021441B"/>
    <w:rsid w:val="00214DB1"/>
    <w:rsid w:val="00215D1A"/>
    <w:rsid w:val="002172FE"/>
    <w:rsid w:val="002174E1"/>
    <w:rsid w:val="00220F11"/>
    <w:rsid w:val="0022702E"/>
    <w:rsid w:val="00234930"/>
    <w:rsid w:val="00237836"/>
    <w:rsid w:val="00244673"/>
    <w:rsid w:val="00244F05"/>
    <w:rsid w:val="00245B93"/>
    <w:rsid w:val="0024678F"/>
    <w:rsid w:val="0025051D"/>
    <w:rsid w:val="002519D5"/>
    <w:rsid w:val="00252529"/>
    <w:rsid w:val="00253F79"/>
    <w:rsid w:val="00254D87"/>
    <w:rsid w:val="002551CF"/>
    <w:rsid w:val="0025648C"/>
    <w:rsid w:val="002569D5"/>
    <w:rsid w:val="00257B2B"/>
    <w:rsid w:val="00266544"/>
    <w:rsid w:val="00267A69"/>
    <w:rsid w:val="002713A5"/>
    <w:rsid w:val="00271C40"/>
    <w:rsid w:val="00272A6C"/>
    <w:rsid w:val="0027416D"/>
    <w:rsid w:val="00274A50"/>
    <w:rsid w:val="00274ED8"/>
    <w:rsid w:val="002752D1"/>
    <w:rsid w:val="002759E9"/>
    <w:rsid w:val="00276FB9"/>
    <w:rsid w:val="00280991"/>
    <w:rsid w:val="002816D7"/>
    <w:rsid w:val="002869C9"/>
    <w:rsid w:val="0029119B"/>
    <w:rsid w:val="00292901"/>
    <w:rsid w:val="00297E7C"/>
    <w:rsid w:val="002A02AA"/>
    <w:rsid w:val="002A2E4C"/>
    <w:rsid w:val="002A3944"/>
    <w:rsid w:val="002A4AC9"/>
    <w:rsid w:val="002A5F44"/>
    <w:rsid w:val="002A668B"/>
    <w:rsid w:val="002A7128"/>
    <w:rsid w:val="002B11B7"/>
    <w:rsid w:val="002B30B1"/>
    <w:rsid w:val="002B6EE8"/>
    <w:rsid w:val="002C29F5"/>
    <w:rsid w:val="002C45D2"/>
    <w:rsid w:val="002C7AC4"/>
    <w:rsid w:val="002D0DF3"/>
    <w:rsid w:val="002D0F86"/>
    <w:rsid w:val="002D3918"/>
    <w:rsid w:val="002D6AE5"/>
    <w:rsid w:val="002D6DCB"/>
    <w:rsid w:val="002D7BA5"/>
    <w:rsid w:val="002E1C84"/>
    <w:rsid w:val="002E3020"/>
    <w:rsid w:val="002E40D3"/>
    <w:rsid w:val="002E5C03"/>
    <w:rsid w:val="002F050E"/>
    <w:rsid w:val="002F10A3"/>
    <w:rsid w:val="002F15D6"/>
    <w:rsid w:val="002F2264"/>
    <w:rsid w:val="002F3C4F"/>
    <w:rsid w:val="002F5826"/>
    <w:rsid w:val="002F692C"/>
    <w:rsid w:val="00306868"/>
    <w:rsid w:val="00306A2A"/>
    <w:rsid w:val="003159FE"/>
    <w:rsid w:val="00316650"/>
    <w:rsid w:val="00320256"/>
    <w:rsid w:val="00320378"/>
    <w:rsid w:val="00320AA4"/>
    <w:rsid w:val="00321BEE"/>
    <w:rsid w:val="00323D4D"/>
    <w:rsid w:val="00324218"/>
    <w:rsid w:val="00325EBD"/>
    <w:rsid w:val="00331430"/>
    <w:rsid w:val="0033660A"/>
    <w:rsid w:val="003379D4"/>
    <w:rsid w:val="00341702"/>
    <w:rsid w:val="00342082"/>
    <w:rsid w:val="003426B1"/>
    <w:rsid w:val="00344A07"/>
    <w:rsid w:val="00345254"/>
    <w:rsid w:val="00346DF2"/>
    <w:rsid w:val="003471CB"/>
    <w:rsid w:val="00353DD5"/>
    <w:rsid w:val="003561AC"/>
    <w:rsid w:val="00357429"/>
    <w:rsid w:val="00361DCD"/>
    <w:rsid w:val="003621D7"/>
    <w:rsid w:val="00363B8A"/>
    <w:rsid w:val="00364A46"/>
    <w:rsid w:val="0036683D"/>
    <w:rsid w:val="0036684C"/>
    <w:rsid w:val="003668D0"/>
    <w:rsid w:val="00366DA6"/>
    <w:rsid w:val="00380911"/>
    <w:rsid w:val="003814F5"/>
    <w:rsid w:val="00386710"/>
    <w:rsid w:val="00387AC5"/>
    <w:rsid w:val="0039145B"/>
    <w:rsid w:val="003A03E0"/>
    <w:rsid w:val="003A4778"/>
    <w:rsid w:val="003A485A"/>
    <w:rsid w:val="003B092B"/>
    <w:rsid w:val="003B35AE"/>
    <w:rsid w:val="003B3EF3"/>
    <w:rsid w:val="003B5405"/>
    <w:rsid w:val="003B7400"/>
    <w:rsid w:val="003C156D"/>
    <w:rsid w:val="003C1EDA"/>
    <w:rsid w:val="003C27A9"/>
    <w:rsid w:val="003C2B42"/>
    <w:rsid w:val="003C3A7D"/>
    <w:rsid w:val="003C5B42"/>
    <w:rsid w:val="003C5F35"/>
    <w:rsid w:val="003C65F3"/>
    <w:rsid w:val="003C7DEA"/>
    <w:rsid w:val="003D0CFA"/>
    <w:rsid w:val="003D1870"/>
    <w:rsid w:val="003D4131"/>
    <w:rsid w:val="003D53D1"/>
    <w:rsid w:val="003D755F"/>
    <w:rsid w:val="003D758C"/>
    <w:rsid w:val="003E47C2"/>
    <w:rsid w:val="003E546F"/>
    <w:rsid w:val="003E76C5"/>
    <w:rsid w:val="003F0AB0"/>
    <w:rsid w:val="003F0AD5"/>
    <w:rsid w:val="003F0E04"/>
    <w:rsid w:val="003F0ECA"/>
    <w:rsid w:val="003F0F06"/>
    <w:rsid w:val="003F2295"/>
    <w:rsid w:val="003F2628"/>
    <w:rsid w:val="003F37A9"/>
    <w:rsid w:val="003F4CEA"/>
    <w:rsid w:val="003F67B7"/>
    <w:rsid w:val="003F7EAB"/>
    <w:rsid w:val="00400812"/>
    <w:rsid w:val="00406FAC"/>
    <w:rsid w:val="00407B37"/>
    <w:rsid w:val="00407FCF"/>
    <w:rsid w:val="00410258"/>
    <w:rsid w:val="004112E0"/>
    <w:rsid w:val="00411546"/>
    <w:rsid w:val="00412EEF"/>
    <w:rsid w:val="00416872"/>
    <w:rsid w:val="0041758D"/>
    <w:rsid w:val="00420172"/>
    <w:rsid w:val="00421164"/>
    <w:rsid w:val="00422345"/>
    <w:rsid w:val="00424B50"/>
    <w:rsid w:val="00426894"/>
    <w:rsid w:val="00432819"/>
    <w:rsid w:val="0044021D"/>
    <w:rsid w:val="0044249D"/>
    <w:rsid w:val="004451A2"/>
    <w:rsid w:val="00445886"/>
    <w:rsid w:val="00450B98"/>
    <w:rsid w:val="00451429"/>
    <w:rsid w:val="004532DD"/>
    <w:rsid w:val="00456C40"/>
    <w:rsid w:val="00457F12"/>
    <w:rsid w:val="0046206C"/>
    <w:rsid w:val="00462147"/>
    <w:rsid w:val="00463136"/>
    <w:rsid w:val="004634A5"/>
    <w:rsid w:val="004719E8"/>
    <w:rsid w:val="004755DB"/>
    <w:rsid w:val="004850EF"/>
    <w:rsid w:val="00487119"/>
    <w:rsid w:val="0048734D"/>
    <w:rsid w:val="00487B86"/>
    <w:rsid w:val="0049151A"/>
    <w:rsid w:val="00494591"/>
    <w:rsid w:val="004950E2"/>
    <w:rsid w:val="004970AF"/>
    <w:rsid w:val="004A1A2D"/>
    <w:rsid w:val="004A21F4"/>
    <w:rsid w:val="004A4A13"/>
    <w:rsid w:val="004A5D56"/>
    <w:rsid w:val="004B13A0"/>
    <w:rsid w:val="004B1AAA"/>
    <w:rsid w:val="004B1C98"/>
    <w:rsid w:val="004B24F9"/>
    <w:rsid w:val="004B6B65"/>
    <w:rsid w:val="004B6E20"/>
    <w:rsid w:val="004C25FC"/>
    <w:rsid w:val="004D2731"/>
    <w:rsid w:val="004D3A2B"/>
    <w:rsid w:val="004D6429"/>
    <w:rsid w:val="004D7B5C"/>
    <w:rsid w:val="004E49C6"/>
    <w:rsid w:val="004F377B"/>
    <w:rsid w:val="004F3C18"/>
    <w:rsid w:val="004F4540"/>
    <w:rsid w:val="004F4554"/>
    <w:rsid w:val="004F5392"/>
    <w:rsid w:val="004F54CD"/>
    <w:rsid w:val="004F679E"/>
    <w:rsid w:val="00500290"/>
    <w:rsid w:val="0050427C"/>
    <w:rsid w:val="005043A3"/>
    <w:rsid w:val="005047F9"/>
    <w:rsid w:val="005050A2"/>
    <w:rsid w:val="0050604A"/>
    <w:rsid w:val="00506E3A"/>
    <w:rsid w:val="005071AD"/>
    <w:rsid w:val="00513DA8"/>
    <w:rsid w:val="005142E9"/>
    <w:rsid w:val="00516A48"/>
    <w:rsid w:val="0052412B"/>
    <w:rsid w:val="00525D48"/>
    <w:rsid w:val="005311CE"/>
    <w:rsid w:val="00534873"/>
    <w:rsid w:val="005417B0"/>
    <w:rsid w:val="00543BAB"/>
    <w:rsid w:val="005450FD"/>
    <w:rsid w:val="005471A9"/>
    <w:rsid w:val="00547BBE"/>
    <w:rsid w:val="0055070E"/>
    <w:rsid w:val="00551346"/>
    <w:rsid w:val="0055334E"/>
    <w:rsid w:val="0056025A"/>
    <w:rsid w:val="00560FDC"/>
    <w:rsid w:val="0056325E"/>
    <w:rsid w:val="005651C3"/>
    <w:rsid w:val="005674A0"/>
    <w:rsid w:val="00570CCC"/>
    <w:rsid w:val="0057765B"/>
    <w:rsid w:val="00577C78"/>
    <w:rsid w:val="00580CE3"/>
    <w:rsid w:val="005817E0"/>
    <w:rsid w:val="00581B8B"/>
    <w:rsid w:val="00583550"/>
    <w:rsid w:val="00585DDF"/>
    <w:rsid w:val="00594D12"/>
    <w:rsid w:val="005A22F8"/>
    <w:rsid w:val="005A4217"/>
    <w:rsid w:val="005A4926"/>
    <w:rsid w:val="005A5295"/>
    <w:rsid w:val="005A6AAA"/>
    <w:rsid w:val="005A7A30"/>
    <w:rsid w:val="005B4F6D"/>
    <w:rsid w:val="005B6ADE"/>
    <w:rsid w:val="005B6BC0"/>
    <w:rsid w:val="005B70C6"/>
    <w:rsid w:val="005B7D85"/>
    <w:rsid w:val="005C070E"/>
    <w:rsid w:val="005C340F"/>
    <w:rsid w:val="005C3542"/>
    <w:rsid w:val="005C3CFC"/>
    <w:rsid w:val="005C4A71"/>
    <w:rsid w:val="005C7D98"/>
    <w:rsid w:val="005C7F27"/>
    <w:rsid w:val="005D0B19"/>
    <w:rsid w:val="005D2602"/>
    <w:rsid w:val="005D3FEB"/>
    <w:rsid w:val="005D73BE"/>
    <w:rsid w:val="005E0B37"/>
    <w:rsid w:val="005E18DC"/>
    <w:rsid w:val="005E2E39"/>
    <w:rsid w:val="005E3CA1"/>
    <w:rsid w:val="005E3EB4"/>
    <w:rsid w:val="005E41D9"/>
    <w:rsid w:val="005E77AD"/>
    <w:rsid w:val="005F121F"/>
    <w:rsid w:val="005F1C22"/>
    <w:rsid w:val="005F1F1F"/>
    <w:rsid w:val="005F6DFA"/>
    <w:rsid w:val="005F7578"/>
    <w:rsid w:val="00600A72"/>
    <w:rsid w:val="006048F4"/>
    <w:rsid w:val="00605054"/>
    <w:rsid w:val="00607497"/>
    <w:rsid w:val="00610BF9"/>
    <w:rsid w:val="00612389"/>
    <w:rsid w:val="006123C8"/>
    <w:rsid w:val="00613D10"/>
    <w:rsid w:val="006164E3"/>
    <w:rsid w:val="00617C41"/>
    <w:rsid w:val="00617DCC"/>
    <w:rsid w:val="00620270"/>
    <w:rsid w:val="006228C0"/>
    <w:rsid w:val="0062303F"/>
    <w:rsid w:val="0062752A"/>
    <w:rsid w:val="006327F3"/>
    <w:rsid w:val="00632943"/>
    <w:rsid w:val="00635ADB"/>
    <w:rsid w:val="00637ACE"/>
    <w:rsid w:val="00640B3C"/>
    <w:rsid w:val="006421FF"/>
    <w:rsid w:val="00650B60"/>
    <w:rsid w:val="00652D85"/>
    <w:rsid w:val="006532C0"/>
    <w:rsid w:val="006541D0"/>
    <w:rsid w:val="00654B20"/>
    <w:rsid w:val="00654C2C"/>
    <w:rsid w:val="006647E8"/>
    <w:rsid w:val="006666C1"/>
    <w:rsid w:val="006716AB"/>
    <w:rsid w:val="0067171D"/>
    <w:rsid w:val="00672FA7"/>
    <w:rsid w:val="00680472"/>
    <w:rsid w:val="00681B49"/>
    <w:rsid w:val="0068333D"/>
    <w:rsid w:val="00684366"/>
    <w:rsid w:val="00685A45"/>
    <w:rsid w:val="006869A3"/>
    <w:rsid w:val="00686B5C"/>
    <w:rsid w:val="00687733"/>
    <w:rsid w:val="006879C7"/>
    <w:rsid w:val="00691993"/>
    <w:rsid w:val="00692CB1"/>
    <w:rsid w:val="00695327"/>
    <w:rsid w:val="006A35C6"/>
    <w:rsid w:val="006A617D"/>
    <w:rsid w:val="006A6C54"/>
    <w:rsid w:val="006A7BDA"/>
    <w:rsid w:val="006B2B9D"/>
    <w:rsid w:val="006B4B35"/>
    <w:rsid w:val="006B768F"/>
    <w:rsid w:val="006B7BA2"/>
    <w:rsid w:val="006C222D"/>
    <w:rsid w:val="006C253B"/>
    <w:rsid w:val="006C431F"/>
    <w:rsid w:val="006C76E5"/>
    <w:rsid w:val="006C7CC8"/>
    <w:rsid w:val="006D08F2"/>
    <w:rsid w:val="006D2047"/>
    <w:rsid w:val="006D27CD"/>
    <w:rsid w:val="006D3EB6"/>
    <w:rsid w:val="006E3C25"/>
    <w:rsid w:val="006F72B2"/>
    <w:rsid w:val="006F7663"/>
    <w:rsid w:val="00700F6B"/>
    <w:rsid w:val="00702528"/>
    <w:rsid w:val="0070718B"/>
    <w:rsid w:val="007136BE"/>
    <w:rsid w:val="007138AC"/>
    <w:rsid w:val="00720C25"/>
    <w:rsid w:val="00721E6D"/>
    <w:rsid w:val="00722EF8"/>
    <w:rsid w:val="00736A45"/>
    <w:rsid w:val="00737B00"/>
    <w:rsid w:val="00741FFA"/>
    <w:rsid w:val="00743CBC"/>
    <w:rsid w:val="00744A4F"/>
    <w:rsid w:val="00747314"/>
    <w:rsid w:val="0075010D"/>
    <w:rsid w:val="0075335B"/>
    <w:rsid w:val="007664B2"/>
    <w:rsid w:val="00770415"/>
    <w:rsid w:val="00770C1A"/>
    <w:rsid w:val="007724E2"/>
    <w:rsid w:val="007727DE"/>
    <w:rsid w:val="00773173"/>
    <w:rsid w:val="00773791"/>
    <w:rsid w:val="007807B5"/>
    <w:rsid w:val="00781426"/>
    <w:rsid w:val="007814E0"/>
    <w:rsid w:val="00781B44"/>
    <w:rsid w:val="00782424"/>
    <w:rsid w:val="00783C60"/>
    <w:rsid w:val="00784C73"/>
    <w:rsid w:val="007865FC"/>
    <w:rsid w:val="007875B9"/>
    <w:rsid w:val="007930DD"/>
    <w:rsid w:val="007A0460"/>
    <w:rsid w:val="007A1A55"/>
    <w:rsid w:val="007A25D1"/>
    <w:rsid w:val="007A32CF"/>
    <w:rsid w:val="007A6B12"/>
    <w:rsid w:val="007A7D6D"/>
    <w:rsid w:val="007B6C1C"/>
    <w:rsid w:val="007B7E4A"/>
    <w:rsid w:val="007C0AF5"/>
    <w:rsid w:val="007C11C6"/>
    <w:rsid w:val="007C53B8"/>
    <w:rsid w:val="007C59CE"/>
    <w:rsid w:val="007D76ED"/>
    <w:rsid w:val="007D7C60"/>
    <w:rsid w:val="007E0868"/>
    <w:rsid w:val="007E087A"/>
    <w:rsid w:val="007E49A6"/>
    <w:rsid w:val="007F22E8"/>
    <w:rsid w:val="007F2B4D"/>
    <w:rsid w:val="007F3A62"/>
    <w:rsid w:val="007F5552"/>
    <w:rsid w:val="00800807"/>
    <w:rsid w:val="00800A52"/>
    <w:rsid w:val="00801229"/>
    <w:rsid w:val="008021A6"/>
    <w:rsid w:val="008035E0"/>
    <w:rsid w:val="00803A57"/>
    <w:rsid w:val="008047DF"/>
    <w:rsid w:val="00806F90"/>
    <w:rsid w:val="00810167"/>
    <w:rsid w:val="00810F9B"/>
    <w:rsid w:val="00811138"/>
    <w:rsid w:val="00811E0B"/>
    <w:rsid w:val="00815731"/>
    <w:rsid w:val="00816E47"/>
    <w:rsid w:val="00820CA0"/>
    <w:rsid w:val="00824096"/>
    <w:rsid w:val="00826B84"/>
    <w:rsid w:val="00826C16"/>
    <w:rsid w:val="008361BB"/>
    <w:rsid w:val="008367EB"/>
    <w:rsid w:val="00837487"/>
    <w:rsid w:val="00837E1D"/>
    <w:rsid w:val="00841544"/>
    <w:rsid w:val="008421F1"/>
    <w:rsid w:val="008429DB"/>
    <w:rsid w:val="00843E05"/>
    <w:rsid w:val="0084514B"/>
    <w:rsid w:val="00846699"/>
    <w:rsid w:val="0084768A"/>
    <w:rsid w:val="00847B8B"/>
    <w:rsid w:val="00852353"/>
    <w:rsid w:val="0085454D"/>
    <w:rsid w:val="0086151A"/>
    <w:rsid w:val="0086224A"/>
    <w:rsid w:val="00863F59"/>
    <w:rsid w:val="008640BA"/>
    <w:rsid w:val="00864601"/>
    <w:rsid w:val="00864754"/>
    <w:rsid w:val="008656B8"/>
    <w:rsid w:val="00865E5E"/>
    <w:rsid w:val="00866629"/>
    <w:rsid w:val="00873A31"/>
    <w:rsid w:val="0087465B"/>
    <w:rsid w:val="008759D8"/>
    <w:rsid w:val="00880B9B"/>
    <w:rsid w:val="00882370"/>
    <w:rsid w:val="00882D73"/>
    <w:rsid w:val="00886D9D"/>
    <w:rsid w:val="00892B89"/>
    <w:rsid w:val="008931D6"/>
    <w:rsid w:val="00894712"/>
    <w:rsid w:val="00896FD5"/>
    <w:rsid w:val="008A1A10"/>
    <w:rsid w:val="008A2DD7"/>
    <w:rsid w:val="008A44F1"/>
    <w:rsid w:val="008A4B3D"/>
    <w:rsid w:val="008A6DB1"/>
    <w:rsid w:val="008B06B0"/>
    <w:rsid w:val="008B26C8"/>
    <w:rsid w:val="008B2776"/>
    <w:rsid w:val="008B5D09"/>
    <w:rsid w:val="008B7082"/>
    <w:rsid w:val="008B767F"/>
    <w:rsid w:val="008C02AB"/>
    <w:rsid w:val="008C1788"/>
    <w:rsid w:val="008C21B1"/>
    <w:rsid w:val="008C23DC"/>
    <w:rsid w:val="008C37C6"/>
    <w:rsid w:val="008C6510"/>
    <w:rsid w:val="008D1730"/>
    <w:rsid w:val="008D1770"/>
    <w:rsid w:val="008D3C54"/>
    <w:rsid w:val="008D63F7"/>
    <w:rsid w:val="008D7F91"/>
    <w:rsid w:val="008E31C0"/>
    <w:rsid w:val="008E449E"/>
    <w:rsid w:val="008E59BE"/>
    <w:rsid w:val="008F45B1"/>
    <w:rsid w:val="008F658E"/>
    <w:rsid w:val="008F6BE6"/>
    <w:rsid w:val="009011BA"/>
    <w:rsid w:val="009029AE"/>
    <w:rsid w:val="00904F42"/>
    <w:rsid w:val="0090538C"/>
    <w:rsid w:val="00905C84"/>
    <w:rsid w:val="00910A93"/>
    <w:rsid w:val="0091100E"/>
    <w:rsid w:val="00913D08"/>
    <w:rsid w:val="00915AB0"/>
    <w:rsid w:val="00916724"/>
    <w:rsid w:val="00916FDC"/>
    <w:rsid w:val="0092242C"/>
    <w:rsid w:val="009239D0"/>
    <w:rsid w:val="00923F3E"/>
    <w:rsid w:val="00925BEC"/>
    <w:rsid w:val="00927A70"/>
    <w:rsid w:val="009317F7"/>
    <w:rsid w:val="00931996"/>
    <w:rsid w:val="00934763"/>
    <w:rsid w:val="009407EC"/>
    <w:rsid w:val="00940C52"/>
    <w:rsid w:val="009414C2"/>
    <w:rsid w:val="00941F08"/>
    <w:rsid w:val="00942259"/>
    <w:rsid w:val="00945298"/>
    <w:rsid w:val="009504A9"/>
    <w:rsid w:val="0095097C"/>
    <w:rsid w:val="009545BA"/>
    <w:rsid w:val="00956529"/>
    <w:rsid w:val="009565FB"/>
    <w:rsid w:val="00956F72"/>
    <w:rsid w:val="009579B9"/>
    <w:rsid w:val="009621EF"/>
    <w:rsid w:val="009628BA"/>
    <w:rsid w:val="00962CF0"/>
    <w:rsid w:val="009657B2"/>
    <w:rsid w:val="00974136"/>
    <w:rsid w:val="00974DA6"/>
    <w:rsid w:val="009758F4"/>
    <w:rsid w:val="009762C9"/>
    <w:rsid w:val="00983E8B"/>
    <w:rsid w:val="00994282"/>
    <w:rsid w:val="00994635"/>
    <w:rsid w:val="00994BF6"/>
    <w:rsid w:val="009A0263"/>
    <w:rsid w:val="009A0378"/>
    <w:rsid w:val="009A04CC"/>
    <w:rsid w:val="009A0AC0"/>
    <w:rsid w:val="009A3198"/>
    <w:rsid w:val="009A4B86"/>
    <w:rsid w:val="009A4F3F"/>
    <w:rsid w:val="009A63C5"/>
    <w:rsid w:val="009A7ADE"/>
    <w:rsid w:val="009B0DB5"/>
    <w:rsid w:val="009B2C5E"/>
    <w:rsid w:val="009B2E98"/>
    <w:rsid w:val="009B3205"/>
    <w:rsid w:val="009B3A5E"/>
    <w:rsid w:val="009C2CA2"/>
    <w:rsid w:val="009C38FB"/>
    <w:rsid w:val="009C4385"/>
    <w:rsid w:val="009C4D0B"/>
    <w:rsid w:val="009C50B6"/>
    <w:rsid w:val="009C5CAF"/>
    <w:rsid w:val="009C6091"/>
    <w:rsid w:val="009C730B"/>
    <w:rsid w:val="009C7840"/>
    <w:rsid w:val="009D103A"/>
    <w:rsid w:val="009D2DC7"/>
    <w:rsid w:val="009D30C0"/>
    <w:rsid w:val="009D3328"/>
    <w:rsid w:val="009D370D"/>
    <w:rsid w:val="009D4043"/>
    <w:rsid w:val="009D4702"/>
    <w:rsid w:val="009E39CB"/>
    <w:rsid w:val="009E5840"/>
    <w:rsid w:val="009E69AC"/>
    <w:rsid w:val="009E6C0C"/>
    <w:rsid w:val="009F0207"/>
    <w:rsid w:val="009F1C85"/>
    <w:rsid w:val="009F3E8F"/>
    <w:rsid w:val="009F67F2"/>
    <w:rsid w:val="00A06E40"/>
    <w:rsid w:val="00A11167"/>
    <w:rsid w:val="00A126AD"/>
    <w:rsid w:val="00A1275A"/>
    <w:rsid w:val="00A13433"/>
    <w:rsid w:val="00A158CC"/>
    <w:rsid w:val="00A16C3C"/>
    <w:rsid w:val="00A1772A"/>
    <w:rsid w:val="00A17D2B"/>
    <w:rsid w:val="00A201C7"/>
    <w:rsid w:val="00A20FE5"/>
    <w:rsid w:val="00A21D75"/>
    <w:rsid w:val="00A227B9"/>
    <w:rsid w:val="00A2299C"/>
    <w:rsid w:val="00A23DB5"/>
    <w:rsid w:val="00A25662"/>
    <w:rsid w:val="00A26557"/>
    <w:rsid w:val="00A330C3"/>
    <w:rsid w:val="00A33A8B"/>
    <w:rsid w:val="00A35935"/>
    <w:rsid w:val="00A368A5"/>
    <w:rsid w:val="00A4771A"/>
    <w:rsid w:val="00A50A50"/>
    <w:rsid w:val="00A50F71"/>
    <w:rsid w:val="00A52271"/>
    <w:rsid w:val="00A551DB"/>
    <w:rsid w:val="00A55505"/>
    <w:rsid w:val="00A61966"/>
    <w:rsid w:val="00A66860"/>
    <w:rsid w:val="00A7265E"/>
    <w:rsid w:val="00A73A21"/>
    <w:rsid w:val="00A74583"/>
    <w:rsid w:val="00A747C5"/>
    <w:rsid w:val="00A74C3F"/>
    <w:rsid w:val="00A74D71"/>
    <w:rsid w:val="00A801E5"/>
    <w:rsid w:val="00A83648"/>
    <w:rsid w:val="00A84AC1"/>
    <w:rsid w:val="00A859E4"/>
    <w:rsid w:val="00A8683F"/>
    <w:rsid w:val="00A8728B"/>
    <w:rsid w:val="00A91156"/>
    <w:rsid w:val="00A941DC"/>
    <w:rsid w:val="00A9711E"/>
    <w:rsid w:val="00AA1898"/>
    <w:rsid w:val="00AA68CD"/>
    <w:rsid w:val="00AA6C26"/>
    <w:rsid w:val="00AB0636"/>
    <w:rsid w:val="00AB21FB"/>
    <w:rsid w:val="00AB3491"/>
    <w:rsid w:val="00AB3A78"/>
    <w:rsid w:val="00AB431A"/>
    <w:rsid w:val="00AB70BB"/>
    <w:rsid w:val="00AB72BD"/>
    <w:rsid w:val="00AC15F4"/>
    <w:rsid w:val="00AC1E19"/>
    <w:rsid w:val="00AC6EE3"/>
    <w:rsid w:val="00AC739F"/>
    <w:rsid w:val="00AD5FBB"/>
    <w:rsid w:val="00AE18BF"/>
    <w:rsid w:val="00AE4EB3"/>
    <w:rsid w:val="00AE58D2"/>
    <w:rsid w:val="00AE607A"/>
    <w:rsid w:val="00AE796C"/>
    <w:rsid w:val="00AF09FC"/>
    <w:rsid w:val="00AF0FB5"/>
    <w:rsid w:val="00B033C1"/>
    <w:rsid w:val="00B050F3"/>
    <w:rsid w:val="00B05DD5"/>
    <w:rsid w:val="00B073E3"/>
    <w:rsid w:val="00B101F7"/>
    <w:rsid w:val="00B1027D"/>
    <w:rsid w:val="00B10B03"/>
    <w:rsid w:val="00B10C32"/>
    <w:rsid w:val="00B13FD2"/>
    <w:rsid w:val="00B14B6F"/>
    <w:rsid w:val="00B15437"/>
    <w:rsid w:val="00B1584A"/>
    <w:rsid w:val="00B20188"/>
    <w:rsid w:val="00B20BD2"/>
    <w:rsid w:val="00B2464B"/>
    <w:rsid w:val="00B24D00"/>
    <w:rsid w:val="00B3005D"/>
    <w:rsid w:val="00B301DC"/>
    <w:rsid w:val="00B31C12"/>
    <w:rsid w:val="00B32A4F"/>
    <w:rsid w:val="00B32EF4"/>
    <w:rsid w:val="00B337CB"/>
    <w:rsid w:val="00B36520"/>
    <w:rsid w:val="00B3664C"/>
    <w:rsid w:val="00B36A5D"/>
    <w:rsid w:val="00B44189"/>
    <w:rsid w:val="00B4558E"/>
    <w:rsid w:val="00B50CE7"/>
    <w:rsid w:val="00B50E72"/>
    <w:rsid w:val="00B52CF7"/>
    <w:rsid w:val="00B6634A"/>
    <w:rsid w:val="00B66B84"/>
    <w:rsid w:val="00B71B08"/>
    <w:rsid w:val="00B72C41"/>
    <w:rsid w:val="00B748AB"/>
    <w:rsid w:val="00B83761"/>
    <w:rsid w:val="00B84D29"/>
    <w:rsid w:val="00B855F2"/>
    <w:rsid w:val="00B867FB"/>
    <w:rsid w:val="00B946FA"/>
    <w:rsid w:val="00B97106"/>
    <w:rsid w:val="00BA322D"/>
    <w:rsid w:val="00BA34A1"/>
    <w:rsid w:val="00BA39E1"/>
    <w:rsid w:val="00BA57BC"/>
    <w:rsid w:val="00BA5E17"/>
    <w:rsid w:val="00BB494C"/>
    <w:rsid w:val="00BB5030"/>
    <w:rsid w:val="00BB6DFC"/>
    <w:rsid w:val="00BC1EE8"/>
    <w:rsid w:val="00BC2FE2"/>
    <w:rsid w:val="00BD0099"/>
    <w:rsid w:val="00BD0EB9"/>
    <w:rsid w:val="00BD2572"/>
    <w:rsid w:val="00BD47F5"/>
    <w:rsid w:val="00BE12EB"/>
    <w:rsid w:val="00BE47B6"/>
    <w:rsid w:val="00BE6B7F"/>
    <w:rsid w:val="00BE7884"/>
    <w:rsid w:val="00BF15F6"/>
    <w:rsid w:val="00BF386C"/>
    <w:rsid w:val="00BF38E2"/>
    <w:rsid w:val="00BF5129"/>
    <w:rsid w:val="00BF77ED"/>
    <w:rsid w:val="00C000E8"/>
    <w:rsid w:val="00C01851"/>
    <w:rsid w:val="00C03DC5"/>
    <w:rsid w:val="00C06E88"/>
    <w:rsid w:val="00C0799C"/>
    <w:rsid w:val="00C10975"/>
    <w:rsid w:val="00C114BF"/>
    <w:rsid w:val="00C14361"/>
    <w:rsid w:val="00C16004"/>
    <w:rsid w:val="00C2032F"/>
    <w:rsid w:val="00C20598"/>
    <w:rsid w:val="00C20A79"/>
    <w:rsid w:val="00C23029"/>
    <w:rsid w:val="00C23B77"/>
    <w:rsid w:val="00C258C4"/>
    <w:rsid w:val="00C26B82"/>
    <w:rsid w:val="00C277A9"/>
    <w:rsid w:val="00C333DD"/>
    <w:rsid w:val="00C338C3"/>
    <w:rsid w:val="00C36EDE"/>
    <w:rsid w:val="00C37C83"/>
    <w:rsid w:val="00C4084D"/>
    <w:rsid w:val="00C42AB4"/>
    <w:rsid w:val="00C46484"/>
    <w:rsid w:val="00C46FD6"/>
    <w:rsid w:val="00C504B7"/>
    <w:rsid w:val="00C50D9B"/>
    <w:rsid w:val="00C52295"/>
    <w:rsid w:val="00C53C89"/>
    <w:rsid w:val="00C53D2D"/>
    <w:rsid w:val="00C53E1E"/>
    <w:rsid w:val="00C55793"/>
    <w:rsid w:val="00C5663E"/>
    <w:rsid w:val="00C6090B"/>
    <w:rsid w:val="00C61673"/>
    <w:rsid w:val="00C62E92"/>
    <w:rsid w:val="00C63C2E"/>
    <w:rsid w:val="00C65147"/>
    <w:rsid w:val="00C66434"/>
    <w:rsid w:val="00C67191"/>
    <w:rsid w:val="00C6780C"/>
    <w:rsid w:val="00C72C3B"/>
    <w:rsid w:val="00C73305"/>
    <w:rsid w:val="00C736E8"/>
    <w:rsid w:val="00C80174"/>
    <w:rsid w:val="00C81B9C"/>
    <w:rsid w:val="00C82F05"/>
    <w:rsid w:val="00C82F76"/>
    <w:rsid w:val="00C841CE"/>
    <w:rsid w:val="00C844CC"/>
    <w:rsid w:val="00C901EF"/>
    <w:rsid w:val="00C903C9"/>
    <w:rsid w:val="00CA07B2"/>
    <w:rsid w:val="00CA0FDD"/>
    <w:rsid w:val="00CA3139"/>
    <w:rsid w:val="00CA5275"/>
    <w:rsid w:val="00CA7340"/>
    <w:rsid w:val="00CB12A4"/>
    <w:rsid w:val="00CB23FF"/>
    <w:rsid w:val="00CB7BCA"/>
    <w:rsid w:val="00CD18AE"/>
    <w:rsid w:val="00CD2C4F"/>
    <w:rsid w:val="00CD365D"/>
    <w:rsid w:val="00CD45B8"/>
    <w:rsid w:val="00CD6D23"/>
    <w:rsid w:val="00CD7744"/>
    <w:rsid w:val="00CE2523"/>
    <w:rsid w:val="00CE26B6"/>
    <w:rsid w:val="00CE3DBC"/>
    <w:rsid w:val="00CE41E4"/>
    <w:rsid w:val="00CE603E"/>
    <w:rsid w:val="00CF3708"/>
    <w:rsid w:val="00CF75B3"/>
    <w:rsid w:val="00CF7C07"/>
    <w:rsid w:val="00D006EB"/>
    <w:rsid w:val="00D025B8"/>
    <w:rsid w:val="00D044FB"/>
    <w:rsid w:val="00D05DB7"/>
    <w:rsid w:val="00D13395"/>
    <w:rsid w:val="00D17FF7"/>
    <w:rsid w:val="00D23C6D"/>
    <w:rsid w:val="00D25E42"/>
    <w:rsid w:val="00D3030A"/>
    <w:rsid w:val="00D352E9"/>
    <w:rsid w:val="00D36FE3"/>
    <w:rsid w:val="00D37EC5"/>
    <w:rsid w:val="00D41681"/>
    <w:rsid w:val="00D46040"/>
    <w:rsid w:val="00D51D71"/>
    <w:rsid w:val="00D525B5"/>
    <w:rsid w:val="00D56237"/>
    <w:rsid w:val="00D5782E"/>
    <w:rsid w:val="00D61853"/>
    <w:rsid w:val="00D63A9C"/>
    <w:rsid w:val="00D71B59"/>
    <w:rsid w:val="00D71BE6"/>
    <w:rsid w:val="00D72B1C"/>
    <w:rsid w:val="00D762B2"/>
    <w:rsid w:val="00D766FD"/>
    <w:rsid w:val="00D829D7"/>
    <w:rsid w:val="00D85F00"/>
    <w:rsid w:val="00D86919"/>
    <w:rsid w:val="00D86C07"/>
    <w:rsid w:val="00D87AB5"/>
    <w:rsid w:val="00D913E0"/>
    <w:rsid w:val="00D91B24"/>
    <w:rsid w:val="00D92535"/>
    <w:rsid w:val="00D948F6"/>
    <w:rsid w:val="00D94BF8"/>
    <w:rsid w:val="00D9517F"/>
    <w:rsid w:val="00D9558E"/>
    <w:rsid w:val="00DA0CBB"/>
    <w:rsid w:val="00DA1E8D"/>
    <w:rsid w:val="00DA5344"/>
    <w:rsid w:val="00DB1548"/>
    <w:rsid w:val="00DB3764"/>
    <w:rsid w:val="00DB5D2D"/>
    <w:rsid w:val="00DB67DA"/>
    <w:rsid w:val="00DB702A"/>
    <w:rsid w:val="00DC1947"/>
    <w:rsid w:val="00DC24B5"/>
    <w:rsid w:val="00DC2D6C"/>
    <w:rsid w:val="00DC3B8A"/>
    <w:rsid w:val="00DC4C03"/>
    <w:rsid w:val="00DD3EE3"/>
    <w:rsid w:val="00DD42AE"/>
    <w:rsid w:val="00DD44D6"/>
    <w:rsid w:val="00DD4EC2"/>
    <w:rsid w:val="00DD5A9D"/>
    <w:rsid w:val="00DD5F1D"/>
    <w:rsid w:val="00DD6A02"/>
    <w:rsid w:val="00DE2932"/>
    <w:rsid w:val="00DE42FF"/>
    <w:rsid w:val="00DE50CF"/>
    <w:rsid w:val="00DE59D6"/>
    <w:rsid w:val="00DF20C1"/>
    <w:rsid w:val="00DF2FAE"/>
    <w:rsid w:val="00DF4046"/>
    <w:rsid w:val="00DF5FFD"/>
    <w:rsid w:val="00E00C98"/>
    <w:rsid w:val="00E00E06"/>
    <w:rsid w:val="00E06EFF"/>
    <w:rsid w:val="00E07922"/>
    <w:rsid w:val="00E11331"/>
    <w:rsid w:val="00E11740"/>
    <w:rsid w:val="00E12C0D"/>
    <w:rsid w:val="00E13D87"/>
    <w:rsid w:val="00E17C10"/>
    <w:rsid w:val="00E210E1"/>
    <w:rsid w:val="00E21368"/>
    <w:rsid w:val="00E22BD8"/>
    <w:rsid w:val="00E23447"/>
    <w:rsid w:val="00E26978"/>
    <w:rsid w:val="00E27E29"/>
    <w:rsid w:val="00E3046A"/>
    <w:rsid w:val="00E31C84"/>
    <w:rsid w:val="00E3220F"/>
    <w:rsid w:val="00E34672"/>
    <w:rsid w:val="00E356E5"/>
    <w:rsid w:val="00E36A8D"/>
    <w:rsid w:val="00E46ADB"/>
    <w:rsid w:val="00E50CE4"/>
    <w:rsid w:val="00E53277"/>
    <w:rsid w:val="00E54BC3"/>
    <w:rsid w:val="00E61AC2"/>
    <w:rsid w:val="00E62B60"/>
    <w:rsid w:val="00E63537"/>
    <w:rsid w:val="00E6559C"/>
    <w:rsid w:val="00E658BF"/>
    <w:rsid w:val="00E6591F"/>
    <w:rsid w:val="00E669E4"/>
    <w:rsid w:val="00E71037"/>
    <w:rsid w:val="00E711C4"/>
    <w:rsid w:val="00E713ED"/>
    <w:rsid w:val="00E74913"/>
    <w:rsid w:val="00E806E6"/>
    <w:rsid w:val="00E83DF6"/>
    <w:rsid w:val="00E844F7"/>
    <w:rsid w:val="00E8464A"/>
    <w:rsid w:val="00E84A24"/>
    <w:rsid w:val="00E86898"/>
    <w:rsid w:val="00E86922"/>
    <w:rsid w:val="00E87FD0"/>
    <w:rsid w:val="00E90DB0"/>
    <w:rsid w:val="00E91191"/>
    <w:rsid w:val="00E95015"/>
    <w:rsid w:val="00E9596E"/>
    <w:rsid w:val="00E96C44"/>
    <w:rsid w:val="00E97885"/>
    <w:rsid w:val="00EA27F1"/>
    <w:rsid w:val="00EA74BA"/>
    <w:rsid w:val="00EA796D"/>
    <w:rsid w:val="00EB00E9"/>
    <w:rsid w:val="00EB0592"/>
    <w:rsid w:val="00EB0B3B"/>
    <w:rsid w:val="00EB0D03"/>
    <w:rsid w:val="00EB262B"/>
    <w:rsid w:val="00EB54A4"/>
    <w:rsid w:val="00EB7DC6"/>
    <w:rsid w:val="00EC2868"/>
    <w:rsid w:val="00EC79C3"/>
    <w:rsid w:val="00EC7A6F"/>
    <w:rsid w:val="00ED1950"/>
    <w:rsid w:val="00ED29CD"/>
    <w:rsid w:val="00ED3E72"/>
    <w:rsid w:val="00ED45B4"/>
    <w:rsid w:val="00ED480B"/>
    <w:rsid w:val="00ED6FFB"/>
    <w:rsid w:val="00EE13AD"/>
    <w:rsid w:val="00EE5052"/>
    <w:rsid w:val="00EF28E0"/>
    <w:rsid w:val="00EF3153"/>
    <w:rsid w:val="00EF4524"/>
    <w:rsid w:val="00EF6FCC"/>
    <w:rsid w:val="00EF75EC"/>
    <w:rsid w:val="00F014F3"/>
    <w:rsid w:val="00F034F6"/>
    <w:rsid w:val="00F03B92"/>
    <w:rsid w:val="00F03BF7"/>
    <w:rsid w:val="00F03ED5"/>
    <w:rsid w:val="00F04E65"/>
    <w:rsid w:val="00F0724B"/>
    <w:rsid w:val="00F1205E"/>
    <w:rsid w:val="00F13204"/>
    <w:rsid w:val="00F172E4"/>
    <w:rsid w:val="00F21BEF"/>
    <w:rsid w:val="00F21D10"/>
    <w:rsid w:val="00F24935"/>
    <w:rsid w:val="00F25837"/>
    <w:rsid w:val="00F26DB7"/>
    <w:rsid w:val="00F31913"/>
    <w:rsid w:val="00F3197F"/>
    <w:rsid w:val="00F325A5"/>
    <w:rsid w:val="00F32DD3"/>
    <w:rsid w:val="00F330F4"/>
    <w:rsid w:val="00F358B7"/>
    <w:rsid w:val="00F37894"/>
    <w:rsid w:val="00F37B4A"/>
    <w:rsid w:val="00F42C65"/>
    <w:rsid w:val="00F45BDB"/>
    <w:rsid w:val="00F508D7"/>
    <w:rsid w:val="00F52D01"/>
    <w:rsid w:val="00F555EA"/>
    <w:rsid w:val="00F5650F"/>
    <w:rsid w:val="00F56DA6"/>
    <w:rsid w:val="00F5773F"/>
    <w:rsid w:val="00F60926"/>
    <w:rsid w:val="00F61D6E"/>
    <w:rsid w:val="00F6281F"/>
    <w:rsid w:val="00F62AE8"/>
    <w:rsid w:val="00F62E2E"/>
    <w:rsid w:val="00F63736"/>
    <w:rsid w:val="00F64A74"/>
    <w:rsid w:val="00F65312"/>
    <w:rsid w:val="00F700EE"/>
    <w:rsid w:val="00F71F1D"/>
    <w:rsid w:val="00F71F56"/>
    <w:rsid w:val="00F73A44"/>
    <w:rsid w:val="00F74417"/>
    <w:rsid w:val="00F764D2"/>
    <w:rsid w:val="00F771FC"/>
    <w:rsid w:val="00F8369F"/>
    <w:rsid w:val="00F91073"/>
    <w:rsid w:val="00F91196"/>
    <w:rsid w:val="00F92DA1"/>
    <w:rsid w:val="00F945F6"/>
    <w:rsid w:val="00F968AF"/>
    <w:rsid w:val="00F97136"/>
    <w:rsid w:val="00F97EAD"/>
    <w:rsid w:val="00FA5218"/>
    <w:rsid w:val="00FA5A82"/>
    <w:rsid w:val="00FB064E"/>
    <w:rsid w:val="00FB13DF"/>
    <w:rsid w:val="00FB26FC"/>
    <w:rsid w:val="00FB2968"/>
    <w:rsid w:val="00FB6210"/>
    <w:rsid w:val="00FB69C0"/>
    <w:rsid w:val="00FC1A82"/>
    <w:rsid w:val="00FC1C20"/>
    <w:rsid w:val="00FC22D0"/>
    <w:rsid w:val="00FC2608"/>
    <w:rsid w:val="00FC4AF3"/>
    <w:rsid w:val="00FC5D1D"/>
    <w:rsid w:val="00FD2B06"/>
    <w:rsid w:val="00FD309E"/>
    <w:rsid w:val="00FD431F"/>
    <w:rsid w:val="00FD7E65"/>
    <w:rsid w:val="00FE18CB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8F32"/>
  <w15:docId w15:val="{61F20A63-F070-4081-B80B-90AB635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k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RePack by Diakov</cp:lastModifiedBy>
  <cp:revision>2</cp:revision>
  <dcterms:created xsi:type="dcterms:W3CDTF">2020-09-02T10:40:00Z</dcterms:created>
  <dcterms:modified xsi:type="dcterms:W3CDTF">2020-09-08T10:37:00Z</dcterms:modified>
</cp:coreProperties>
</file>